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ED" w:rsidRPr="001F14ED" w:rsidRDefault="001F14ED" w:rsidP="001F14ED">
      <w:pPr>
        <w:widowControl/>
        <w:spacing w:line="56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F14E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上犹县</w:t>
      </w:r>
      <w:r w:rsidRPr="001F14ED">
        <w:rPr>
          <w:rFonts w:ascii="宋体" w:eastAsia="宋体" w:hAnsi="宋体" w:cs="Times New Roman" w:hint="eastAsia"/>
          <w:kern w:val="0"/>
          <w:sz w:val="44"/>
          <w:szCs w:val="44"/>
        </w:rPr>
        <w:t>2022</w:t>
      </w:r>
      <w:r w:rsidRPr="001F14E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年度政府信息公开工作报告</w:t>
      </w:r>
    </w:p>
    <w:p w:rsidR="001F14ED" w:rsidRPr="001F14ED" w:rsidRDefault="001F14ED" w:rsidP="001F14ED">
      <w:pPr>
        <w:widowControl/>
        <w:spacing w:line="560" w:lineRule="atLeast"/>
        <w:ind w:firstLine="420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F14ED">
        <w:rPr>
          <w:rFonts w:ascii="MS Mincho" w:eastAsia="MS Mincho" w:hAnsi="MS Mincho" w:cs="MS Mincho" w:hint="eastAsia"/>
          <w:kern w:val="0"/>
          <w:szCs w:val="21"/>
        </w:rPr>
        <w:t> </w:t>
      </w:r>
    </w:p>
    <w:p w:rsidR="00631A7F" w:rsidRDefault="001F14ED" w:rsidP="00631A7F">
      <w:pPr>
        <w:widowControl/>
        <w:spacing w:line="560" w:lineRule="atLeast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</w:pPr>
      <w:r w:rsidRPr="001F14ED">
        <w:rPr>
          <w:rFonts w:ascii="Times New Roman" w:eastAsia="宋体" w:hAnsi="Times New Roman" w:cs="Times New Roman"/>
          <w:kern w:val="0"/>
          <w:sz w:val="32"/>
          <w:szCs w:val="32"/>
        </w:rPr>
        <w:t> </w:t>
      </w:r>
      <w:r w:rsidRPr="001F14ED">
        <w:rPr>
          <w:rFonts w:ascii="Times New Roman" w:eastAsia="宋体" w:hAnsi="Times New Roman" w:cs="Times New Roman"/>
          <w:kern w:val="0"/>
          <w:sz w:val="32"/>
          <w:szCs w:val="32"/>
        </w:rPr>
        <w:t> </w:t>
      </w:r>
      <w:r w:rsidRPr="001F14ED">
        <w:rPr>
          <w:rFonts w:ascii="Times New Roman" w:eastAsia="宋体" w:hAnsi="Times New Roman" w:cs="Times New Roman"/>
          <w:kern w:val="0"/>
          <w:sz w:val="32"/>
          <w:szCs w:val="32"/>
        </w:rPr>
        <w:t> </w:t>
      </w:r>
      <w:r w:rsidR="00631A7F" w:rsidRPr="0052537D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本报告依据《中华人民共和国政府信息公开条例》第五十条之规定和国务院办公厅政府信息与政务公开办公室发布的《中华人民共和国政府信息公开年度报告格式》（国办公开办函〔2021〕30号）要求，结合有关统计数据编制。报告中所列数据的统计期限自2022年1月1日起至2022年12月31日止。全文包括总体情况、主动公开政府信息情况、收到和处理政府信息公开申请情况、政府信息公开行政复议行政诉讼情况、存在的主要问题及改进情况、其他需要报告的事项等6个部分的内容。</w:t>
      </w:r>
      <w:r w:rsidR="00631A7F" w:rsidRPr="0052537D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本年度报告的电子版可以从上犹县人民政府网站（http://xxgk.shangyou.gov.cn/）下载。如对本报告有任何疑问，请与寺下镇人民政府党政办联系（地址：上犹县寺下镇寺下圩，电话：0797-8551101，邮编：341205）。</w:t>
      </w:r>
    </w:p>
    <w:p w:rsidR="001F14ED" w:rsidRPr="001F14ED" w:rsidRDefault="001F14ED" w:rsidP="00631A7F">
      <w:pPr>
        <w:widowControl/>
        <w:spacing w:line="560" w:lineRule="atLeast"/>
        <w:rPr>
          <w:rFonts w:ascii="Times New Roman" w:eastAsia="宋体" w:hAnsi="Times New Roman" w:cs="Times New Roman"/>
          <w:kern w:val="0"/>
          <w:szCs w:val="21"/>
        </w:rPr>
      </w:pPr>
      <w:r w:rsidRPr="001F14ED">
        <w:rPr>
          <w:rFonts w:ascii="黑体" w:eastAsia="黑体" w:hAnsi="黑体" w:cs="Times New Roman" w:hint="eastAsia"/>
          <w:b/>
          <w:bCs/>
          <w:color w:val="333333"/>
          <w:kern w:val="0"/>
          <w:sz w:val="32"/>
          <w:szCs w:val="32"/>
          <w:shd w:val="clear" w:color="auto" w:fill="FFFFFF"/>
        </w:rPr>
        <w:t>一、</w:t>
      </w:r>
      <w:r w:rsidRPr="001F14ED">
        <w:rPr>
          <w:rFonts w:ascii="黑体" w:eastAsia="黑体" w:hAnsi="黑体" w:cs="Times New Roman" w:hint="eastAsia"/>
          <w:color w:val="333333"/>
          <w:kern w:val="0"/>
          <w:sz w:val="32"/>
          <w:szCs w:val="32"/>
          <w:shd w:val="clear" w:color="auto" w:fill="FFFFFF"/>
        </w:rPr>
        <w:t>总体情况</w:t>
      </w:r>
    </w:p>
    <w:p w:rsidR="00631A7F" w:rsidRDefault="001F14ED" w:rsidP="00631A7F">
      <w:pPr>
        <w:widowControl/>
        <w:spacing w:line="560" w:lineRule="atLeast"/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</w:pPr>
      <w:r w:rsidRPr="001F14ED">
        <w:rPr>
          <w:rFonts w:ascii="Times New Roman" w:eastAsia="宋体" w:hAnsi="Times New Roman" w:cs="Times New Roman"/>
          <w:kern w:val="0"/>
          <w:sz w:val="32"/>
          <w:szCs w:val="32"/>
        </w:rPr>
        <w:t> </w:t>
      </w:r>
      <w:r w:rsidRPr="001F14ED">
        <w:rPr>
          <w:rFonts w:ascii="Times New Roman" w:eastAsia="宋体" w:hAnsi="Times New Roman" w:cs="Times New Roman"/>
          <w:kern w:val="0"/>
          <w:sz w:val="32"/>
          <w:szCs w:val="32"/>
        </w:rPr>
        <w:t> </w:t>
      </w:r>
      <w:r w:rsidRPr="001F14ED">
        <w:rPr>
          <w:rFonts w:ascii="Times New Roman" w:eastAsia="宋体" w:hAnsi="Times New Roman" w:cs="Times New Roman"/>
          <w:kern w:val="0"/>
          <w:sz w:val="32"/>
          <w:szCs w:val="32"/>
        </w:rPr>
        <w:t xml:space="preserve"> </w:t>
      </w:r>
      <w:r w:rsidR="00631A7F" w:rsidRPr="0052537D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2022年，在县委、县政府的正确领导下，我镇严格按照《条例》要求，深入贯彻落实省、市、县政府信息公开有关文件精神，进一步健全了信息公开组织结构，继续完善了相关机制制度，不断丰富了公开内容，扎实推进政府信息公开工作，及时、准确地向社会公开政府信息。</w:t>
      </w:r>
    </w:p>
    <w:p w:rsidR="00631A7F" w:rsidRPr="00631A7F" w:rsidRDefault="00631A7F" w:rsidP="00631A7F">
      <w:pPr>
        <w:widowControl/>
        <w:spacing w:line="560" w:lineRule="exact"/>
        <w:ind w:firstLineChars="200" w:firstLine="643"/>
        <w:rPr>
          <w:rFonts w:ascii="楷体" w:eastAsia="楷体" w:hAnsi="楷体" w:cs="楷体"/>
          <w:b/>
          <w:kern w:val="0"/>
          <w:sz w:val="32"/>
          <w:szCs w:val="32"/>
        </w:rPr>
      </w:pPr>
      <w:r w:rsidRPr="00631A7F">
        <w:rPr>
          <w:rFonts w:ascii="楷体" w:eastAsia="楷体" w:hAnsi="楷体" w:cs="楷体"/>
          <w:b/>
          <w:kern w:val="0"/>
          <w:sz w:val="32"/>
          <w:szCs w:val="32"/>
        </w:rPr>
        <w:t>（一）主动公开政府信息情况</w:t>
      </w:r>
    </w:p>
    <w:p w:rsidR="00631A7F" w:rsidRPr="00631A7F" w:rsidRDefault="00631A7F" w:rsidP="00631A7F">
      <w:pPr>
        <w:widowControl/>
        <w:spacing w:line="560" w:lineRule="exact"/>
        <w:ind w:firstLineChars="200" w:firstLine="640"/>
        <w:rPr>
          <w:rFonts w:ascii="仿宋_GB2312" w:eastAsia="仿宋_GB2312" w:hAnsi="楷体" w:cs="楷体"/>
          <w:b/>
          <w:kern w:val="0"/>
          <w:sz w:val="32"/>
          <w:szCs w:val="32"/>
        </w:rPr>
      </w:pPr>
      <w:r w:rsidRPr="00631A7F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  <w:t>202</w:t>
      </w:r>
      <w:r w:rsidRPr="00631A7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2年我镇认真贯彻《条例》精神，坚持把政府信息公开与党风廉政建设、精神文明建设、党史学习教育及其他日常工作相结合，不断增强镇干职工对政府信息公开工作重要性的认识。2022年，我镇主动公开了概况信息、政务动态、公告公示、人事信息、财政预决算等信息。</w:t>
      </w:r>
    </w:p>
    <w:p w:rsidR="00631A7F" w:rsidRPr="00631A7F" w:rsidRDefault="00631A7F" w:rsidP="00631A7F">
      <w:pPr>
        <w:widowControl/>
        <w:numPr>
          <w:ilvl w:val="0"/>
          <w:numId w:val="1"/>
        </w:numPr>
        <w:spacing w:line="560" w:lineRule="exact"/>
        <w:rPr>
          <w:rFonts w:ascii="楷体" w:eastAsia="楷体" w:hAnsi="楷体" w:cs="楷体" w:hint="eastAsia"/>
          <w:b/>
          <w:kern w:val="0"/>
          <w:sz w:val="32"/>
          <w:szCs w:val="32"/>
        </w:rPr>
      </w:pPr>
      <w:r w:rsidRPr="00631A7F">
        <w:rPr>
          <w:rFonts w:ascii="楷体" w:eastAsia="楷体" w:hAnsi="楷体" w:cs="楷体" w:hint="eastAsia"/>
          <w:b/>
          <w:kern w:val="0"/>
          <w:sz w:val="32"/>
          <w:szCs w:val="32"/>
        </w:rPr>
        <w:t>依申请公开情况</w:t>
      </w:r>
    </w:p>
    <w:p w:rsidR="00631A7F" w:rsidRPr="00631A7F" w:rsidRDefault="00631A7F" w:rsidP="00631A7F">
      <w:pPr>
        <w:widowControl/>
        <w:spacing w:line="560" w:lineRule="exact"/>
        <w:ind w:firstLineChars="200" w:firstLine="640"/>
        <w:rPr>
          <w:rFonts w:ascii="仿宋_GB2312" w:eastAsia="仿宋_GB2312" w:hAnsi="sans-serif" w:cs="sans-serif"/>
          <w:kern w:val="0"/>
          <w:szCs w:val="21"/>
        </w:rPr>
      </w:pPr>
      <w:r w:rsidRPr="00631A7F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  <w:t>202</w:t>
      </w:r>
      <w:r w:rsidRPr="00631A7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2年我镇收到公开政府信息的申请0件。</w:t>
      </w:r>
    </w:p>
    <w:p w:rsidR="00631A7F" w:rsidRPr="00631A7F" w:rsidRDefault="00631A7F" w:rsidP="00631A7F">
      <w:pPr>
        <w:widowControl/>
        <w:numPr>
          <w:ilvl w:val="0"/>
          <w:numId w:val="1"/>
        </w:numPr>
        <w:spacing w:line="560" w:lineRule="exact"/>
        <w:rPr>
          <w:rFonts w:ascii="楷体" w:eastAsia="楷体" w:hAnsi="楷体" w:cs="楷体"/>
          <w:b/>
          <w:kern w:val="0"/>
          <w:sz w:val="32"/>
          <w:szCs w:val="32"/>
        </w:rPr>
      </w:pPr>
      <w:r w:rsidRPr="00631A7F">
        <w:rPr>
          <w:rFonts w:ascii="楷体" w:eastAsia="楷体" w:hAnsi="楷体" w:cs="楷体"/>
          <w:b/>
          <w:kern w:val="0"/>
          <w:sz w:val="32"/>
          <w:szCs w:val="32"/>
        </w:rPr>
        <w:t>政府信息管理</w:t>
      </w:r>
    </w:p>
    <w:p w:rsidR="00631A7F" w:rsidRPr="00631A7F" w:rsidRDefault="00631A7F" w:rsidP="00631A7F">
      <w:pPr>
        <w:widowControl/>
        <w:spacing w:before="100" w:after="100" w:line="560" w:lineRule="exact"/>
        <w:ind w:firstLineChars="200" w:firstLine="640"/>
        <w:outlineLvl w:val="1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  <w:lang/>
        </w:rPr>
      </w:pPr>
      <w:r w:rsidRPr="00631A7F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  <w:lang/>
        </w:rPr>
        <w:t>为规范推进政府信息公开工作，我镇建立健全了《政府信息公开保密审查制度》、《政府信息公开发布审核制度》等相关制度，规范了信息发布工作遵循的</w:t>
      </w:r>
      <w:r w:rsidRPr="00631A7F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  <w:lang/>
        </w:rPr>
        <w:t>“</w:t>
      </w:r>
      <w:r w:rsidRPr="00631A7F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  <w:lang/>
        </w:rPr>
        <w:t>谁审查、谁负责；谁发布、谁负责；先审查、后发布</w:t>
      </w:r>
      <w:r w:rsidRPr="00631A7F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  <w:lang/>
        </w:rPr>
        <w:t>”</w:t>
      </w:r>
      <w:r w:rsidRPr="00631A7F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  <w:lang/>
        </w:rPr>
        <w:t>和</w:t>
      </w:r>
      <w:r w:rsidRPr="00631A7F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  <w:lang/>
        </w:rPr>
        <w:t>“</w:t>
      </w:r>
      <w:r w:rsidRPr="00631A7F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  <w:lang/>
        </w:rPr>
        <w:t>涉密信息不上网，上网信息不涉密</w:t>
      </w:r>
      <w:r w:rsidRPr="00631A7F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  <w:lang/>
        </w:rPr>
        <w:t>”</w:t>
      </w:r>
      <w:r w:rsidRPr="00631A7F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  <w:lang/>
        </w:rPr>
        <w:t>的原则，确保政务公开内容无涉及国家秘密和内部敏感事项。通过建立健全一系列的政府信息公开工作的相关制度，为政府信息公开的准确性、权威性、完整性和时效性提供了制度保障。不断加强信息公开的规范化标准化建设。</w:t>
      </w:r>
    </w:p>
    <w:p w:rsidR="00631A7F" w:rsidRPr="00631A7F" w:rsidRDefault="00631A7F" w:rsidP="00631A7F">
      <w:pPr>
        <w:widowControl/>
        <w:numPr>
          <w:ilvl w:val="0"/>
          <w:numId w:val="1"/>
        </w:numPr>
        <w:spacing w:line="560" w:lineRule="exact"/>
        <w:jc w:val="left"/>
        <w:rPr>
          <w:rFonts w:ascii="楷体" w:eastAsia="楷体" w:hAnsi="楷体" w:cs="楷体" w:hint="eastAsia"/>
          <w:b/>
          <w:kern w:val="0"/>
          <w:sz w:val="32"/>
          <w:szCs w:val="32"/>
        </w:rPr>
      </w:pPr>
      <w:r w:rsidRPr="00631A7F">
        <w:rPr>
          <w:rFonts w:ascii="楷体" w:eastAsia="楷体" w:hAnsi="楷体" w:cs="楷体" w:hint="eastAsia"/>
          <w:b/>
          <w:kern w:val="0"/>
          <w:sz w:val="32"/>
          <w:szCs w:val="32"/>
        </w:rPr>
        <w:t>平台建设</w:t>
      </w:r>
    </w:p>
    <w:p w:rsidR="00631A7F" w:rsidRPr="00631A7F" w:rsidRDefault="00631A7F" w:rsidP="00631A7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 w:cs="楷体" w:hint="eastAsia"/>
          <w:b/>
          <w:kern w:val="0"/>
          <w:sz w:val="32"/>
          <w:szCs w:val="32"/>
        </w:rPr>
      </w:pPr>
      <w:r w:rsidRPr="00631A7F"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  <w:t>202</w:t>
      </w:r>
      <w:r w:rsidRPr="00631A7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2年我镇不断拓宽信息公开渠道，在信息公开网站基础上，</w:t>
      </w:r>
      <w:r w:rsidRPr="00631A7F">
        <w:rPr>
          <w:rFonts w:ascii="仿宋_GB2312" w:eastAsia="仿宋_GB2312" w:hAnsi="仿宋" w:cs="仿宋" w:hint="eastAsia"/>
          <w:color w:val="333333"/>
          <w:kern w:val="0"/>
          <w:sz w:val="32"/>
          <w:szCs w:val="32"/>
          <w:shd w:val="clear" w:color="auto" w:fill="FFFFFF"/>
        </w:rPr>
        <w:t>精心打造“上犹县寺下镇”微信公众号，</w:t>
      </w:r>
      <w:r w:rsidRPr="00631A7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2022年，我镇通过“</w:t>
      </w:r>
      <w:r w:rsidRPr="00631A7F">
        <w:rPr>
          <w:rFonts w:ascii="仿宋_GB2312" w:eastAsia="仿宋_GB2312" w:hAnsi="仿宋" w:cs="仿宋" w:hint="eastAsia"/>
          <w:color w:val="333333"/>
          <w:kern w:val="0"/>
          <w:sz w:val="32"/>
          <w:szCs w:val="32"/>
          <w:shd w:val="clear" w:color="auto" w:fill="FFFFFF"/>
        </w:rPr>
        <w:t>上犹县寺下镇</w:t>
      </w:r>
      <w:r w:rsidRPr="00631A7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”微信公众号推送信息99条。同时，各村建有“村务公开群”，及时有效地公开各类信息。</w:t>
      </w:r>
    </w:p>
    <w:p w:rsidR="00631A7F" w:rsidRPr="00631A7F" w:rsidRDefault="00631A7F" w:rsidP="00631A7F">
      <w:pPr>
        <w:widowControl/>
        <w:numPr>
          <w:ilvl w:val="0"/>
          <w:numId w:val="1"/>
        </w:numPr>
        <w:spacing w:line="560" w:lineRule="exact"/>
        <w:jc w:val="left"/>
        <w:rPr>
          <w:rFonts w:ascii="楷体" w:eastAsia="楷体" w:hAnsi="楷体" w:cs="楷体" w:hint="eastAsia"/>
          <w:b/>
          <w:sz w:val="32"/>
          <w:szCs w:val="32"/>
        </w:rPr>
      </w:pPr>
      <w:r w:rsidRPr="00631A7F">
        <w:rPr>
          <w:rFonts w:ascii="楷体" w:eastAsia="楷体" w:hAnsi="楷体" w:cs="楷体" w:hint="eastAsia"/>
          <w:b/>
          <w:sz w:val="32"/>
          <w:szCs w:val="32"/>
        </w:rPr>
        <w:t>监督保障</w:t>
      </w:r>
    </w:p>
    <w:p w:rsidR="00631A7F" w:rsidRPr="00631A7F" w:rsidRDefault="00631A7F" w:rsidP="00631A7F">
      <w:pPr>
        <w:widowControl/>
        <w:spacing w:line="560" w:lineRule="exact"/>
        <w:ind w:left="321" w:firstLineChars="200" w:firstLine="640"/>
        <w:jc w:val="left"/>
        <w:rPr>
          <w:rFonts w:ascii="仿宋_GB2312" w:eastAsia="仿宋_GB2312" w:hAnsi="楷体" w:cs="楷体" w:hint="eastAsia"/>
          <w:b/>
          <w:sz w:val="32"/>
          <w:szCs w:val="32"/>
        </w:rPr>
      </w:pPr>
      <w:r w:rsidRPr="00631A7F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一是加强领导，根据我镇人员调整和工作需要，及时调整了信息公开工作领导小组，列入办公室专项工作。二是建立考核机制，加强全镇信息公开工作考核。</w:t>
      </w:r>
    </w:p>
    <w:p w:rsidR="001F14ED" w:rsidRPr="001F14ED" w:rsidRDefault="001F14ED" w:rsidP="001F14ED">
      <w:pPr>
        <w:widowControl/>
        <w:spacing w:line="580" w:lineRule="atLeast"/>
        <w:ind w:firstLine="618"/>
        <w:rPr>
          <w:rFonts w:ascii="Times New Roman" w:eastAsia="宋体" w:hAnsi="Times New Roman" w:cs="Times New Roman"/>
          <w:kern w:val="0"/>
          <w:szCs w:val="21"/>
        </w:rPr>
      </w:pPr>
      <w:r w:rsidRPr="001F14ED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二、主动公开政府信息情况</w:t>
      </w:r>
    </w:p>
    <w:tbl>
      <w:tblPr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1946"/>
        <w:gridCol w:w="1762"/>
        <w:gridCol w:w="2749"/>
      </w:tblGrid>
      <w:tr w:rsidR="001F14ED" w:rsidRPr="001F14ED" w:rsidTr="001F14ED">
        <w:trPr>
          <w:trHeight w:val="52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第二十条第（一）项</w:t>
            </w:r>
          </w:p>
        </w:tc>
      </w:tr>
      <w:tr w:rsidR="001F14ED" w:rsidRPr="001F14ED" w:rsidTr="001F14ED">
        <w:trPr>
          <w:trHeight w:val="612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信息内容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本年制发件数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本年废止件数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现行有效件数</w:t>
            </w:r>
          </w:p>
        </w:tc>
      </w:tr>
      <w:tr w:rsidR="001F14ED" w:rsidRPr="001F14ED" w:rsidTr="001F14ED">
        <w:trPr>
          <w:trHeight w:val="701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规章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569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行政规范性文件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44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第二十条第（五）项</w:t>
            </w:r>
          </w:p>
        </w:tc>
      </w:tr>
      <w:tr w:rsidR="001F14ED" w:rsidRPr="001F14ED" w:rsidTr="001F14ED">
        <w:trPr>
          <w:trHeight w:val="555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信息内容</w:t>
            </w:r>
          </w:p>
        </w:tc>
        <w:tc>
          <w:tcPr>
            <w:tcW w:w="3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本年处理决定数量</w:t>
            </w:r>
          </w:p>
        </w:tc>
      </w:tr>
      <w:tr w:rsidR="001F14ED" w:rsidRPr="001F14ED" w:rsidTr="001F14ED">
        <w:trPr>
          <w:trHeight w:val="449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行政许可</w:t>
            </w:r>
          </w:p>
        </w:tc>
        <w:tc>
          <w:tcPr>
            <w:tcW w:w="3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612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第二十条第（六）项</w:t>
            </w:r>
          </w:p>
        </w:tc>
      </w:tr>
      <w:tr w:rsidR="001F14ED" w:rsidRPr="001F14ED" w:rsidTr="001F14ED">
        <w:trPr>
          <w:trHeight w:val="612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信息内容</w:t>
            </w:r>
          </w:p>
        </w:tc>
        <w:tc>
          <w:tcPr>
            <w:tcW w:w="3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本年处理决定数量</w:t>
            </w:r>
          </w:p>
        </w:tc>
      </w:tr>
      <w:tr w:rsidR="001F14ED" w:rsidRPr="001F14ED" w:rsidTr="001F14ED">
        <w:trPr>
          <w:trHeight w:val="612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行政处罚</w:t>
            </w:r>
          </w:p>
        </w:tc>
        <w:tc>
          <w:tcPr>
            <w:tcW w:w="3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612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行政强制</w:t>
            </w:r>
          </w:p>
        </w:tc>
        <w:tc>
          <w:tcPr>
            <w:tcW w:w="3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612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第二十条第（八）项</w:t>
            </w:r>
          </w:p>
        </w:tc>
      </w:tr>
      <w:tr w:rsidR="001F14ED" w:rsidRPr="001F14ED" w:rsidTr="001F14ED">
        <w:trPr>
          <w:trHeight w:val="612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信息内容</w:t>
            </w:r>
          </w:p>
        </w:tc>
        <w:tc>
          <w:tcPr>
            <w:tcW w:w="3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本年收费金额（单位：万元）</w:t>
            </w:r>
          </w:p>
        </w:tc>
      </w:tr>
      <w:tr w:rsidR="001F14ED" w:rsidRPr="001F14ED" w:rsidTr="001F14ED">
        <w:trPr>
          <w:trHeight w:val="624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行政事业性收费</w:t>
            </w:r>
          </w:p>
        </w:tc>
        <w:tc>
          <w:tcPr>
            <w:tcW w:w="3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1F14ED" w:rsidRPr="001F14ED" w:rsidRDefault="001F14ED" w:rsidP="001F14ED">
      <w:pPr>
        <w:widowControl/>
        <w:spacing w:line="560" w:lineRule="atLeast"/>
        <w:ind w:firstLine="618"/>
        <w:rPr>
          <w:rFonts w:ascii="Times New Roman" w:eastAsia="宋体" w:hAnsi="Times New Roman" w:cs="Times New Roman"/>
          <w:kern w:val="0"/>
          <w:szCs w:val="21"/>
        </w:rPr>
      </w:pPr>
      <w:r w:rsidRPr="001F14ED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517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846"/>
        <w:gridCol w:w="2318"/>
        <w:gridCol w:w="766"/>
        <w:gridCol w:w="627"/>
        <w:gridCol w:w="643"/>
        <w:gridCol w:w="672"/>
        <w:gridCol w:w="767"/>
        <w:gridCol w:w="674"/>
        <w:gridCol w:w="709"/>
      </w:tblGrid>
      <w:tr w:rsidR="001F14ED" w:rsidRPr="001F14ED" w:rsidTr="001F14ED">
        <w:trPr>
          <w:trHeight w:val="340"/>
          <w:jc w:val="center"/>
        </w:trPr>
        <w:tc>
          <w:tcPr>
            <w:tcW w:w="41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申请人情况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3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总计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商业企业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科研机构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4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4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</w:p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</w:p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</w:p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</w:p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</w:p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</w:p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（三）不予</w:t>
            </w: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公开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3.危及“三安全一稳定”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（四）无法</w:t>
            </w: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提供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spacing w:val="-6"/>
                <w:kern w:val="0"/>
                <w:szCs w:val="21"/>
              </w:rPr>
              <w:t>3.补正后申请内容仍不明确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（五）不予处理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  <w:tr w:rsidR="001F14ED" w:rsidRPr="001F14ED" w:rsidTr="001F14ED">
        <w:trPr>
          <w:trHeight w:val="340"/>
          <w:jc w:val="center"/>
        </w:trPr>
        <w:tc>
          <w:tcPr>
            <w:tcW w:w="4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4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1F14ED" w:rsidRPr="001F14ED" w:rsidRDefault="001F14ED" w:rsidP="001F14ED">
      <w:pPr>
        <w:widowControl/>
        <w:spacing w:line="560" w:lineRule="atLeast"/>
        <w:ind w:firstLine="618"/>
        <w:rPr>
          <w:rFonts w:ascii="Times New Roman" w:eastAsia="宋体" w:hAnsi="Times New Roman" w:cs="Times New Roman"/>
          <w:kern w:val="0"/>
          <w:szCs w:val="21"/>
        </w:rPr>
      </w:pPr>
      <w:r w:rsidRPr="001F14ED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49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645"/>
        <w:gridCol w:w="616"/>
        <w:gridCol w:w="528"/>
        <w:gridCol w:w="462"/>
        <w:gridCol w:w="557"/>
        <w:gridCol w:w="557"/>
        <w:gridCol w:w="602"/>
        <w:gridCol w:w="571"/>
        <w:gridCol w:w="630"/>
        <w:gridCol w:w="533"/>
        <w:gridCol w:w="533"/>
        <w:gridCol w:w="533"/>
        <w:gridCol w:w="406"/>
        <w:gridCol w:w="675"/>
      </w:tblGrid>
      <w:tr w:rsidR="001F14ED" w:rsidRPr="001F14ED" w:rsidTr="001F14ED">
        <w:trPr>
          <w:trHeight w:val="320"/>
        </w:trPr>
        <w:tc>
          <w:tcPr>
            <w:tcW w:w="171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328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行政诉讼</w:t>
            </w:r>
          </w:p>
        </w:tc>
      </w:tr>
      <w:tr w:rsidR="001F14ED" w:rsidRPr="001F14ED" w:rsidTr="001F14ED">
        <w:trPr>
          <w:trHeight w:val="385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总计</w:t>
            </w:r>
          </w:p>
        </w:tc>
        <w:tc>
          <w:tcPr>
            <w:tcW w:w="17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157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复议后起诉</w:t>
            </w:r>
          </w:p>
        </w:tc>
      </w:tr>
      <w:tr w:rsidR="001F14ED" w:rsidRPr="001F14ED" w:rsidTr="001F14ED">
        <w:trPr>
          <w:trHeight w:val="15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4ED" w:rsidRPr="001F14ED" w:rsidRDefault="001F14ED" w:rsidP="001F14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总计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黑体" w:eastAsia="黑体" w:hAnsi="黑体" w:cs="Times New Roman" w:hint="eastAsia"/>
                <w:color w:val="333333"/>
                <w:kern w:val="0"/>
                <w:sz w:val="18"/>
                <w:szCs w:val="18"/>
              </w:rPr>
              <w:t>总计</w:t>
            </w:r>
          </w:p>
        </w:tc>
      </w:tr>
      <w:tr w:rsidR="001F14ED" w:rsidRPr="001F14ED" w:rsidTr="001F14ED">
        <w:trPr>
          <w:trHeight w:val="601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631A7F" w:rsidP="001F14ED">
            <w:pPr>
              <w:widowControl/>
              <w:spacing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4ED" w:rsidRPr="001F14ED" w:rsidRDefault="001F14ED" w:rsidP="001F14ED">
            <w:pPr>
              <w:widowControl/>
              <w:spacing w:line="28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F14ED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</w:tr>
    </w:tbl>
    <w:p w:rsidR="001F14ED" w:rsidRPr="001F14ED" w:rsidRDefault="001F14ED" w:rsidP="001F14ED">
      <w:pPr>
        <w:widowControl/>
        <w:spacing w:line="560" w:lineRule="atLeast"/>
        <w:ind w:firstLine="618"/>
        <w:rPr>
          <w:rFonts w:ascii="Times New Roman" w:eastAsia="宋体" w:hAnsi="Times New Roman" w:cs="Times New Roman"/>
          <w:kern w:val="0"/>
          <w:szCs w:val="21"/>
        </w:rPr>
      </w:pPr>
      <w:r w:rsidRPr="001F14ED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五、存在的主要问题及改进情况</w:t>
      </w:r>
    </w:p>
    <w:p w:rsidR="00631A7F" w:rsidRPr="00631A7F" w:rsidRDefault="00631A7F" w:rsidP="00631A7F">
      <w:pPr>
        <w:widowControl/>
        <w:shd w:val="clear" w:color="auto" w:fill="FFFFFF"/>
        <w:spacing w:line="560" w:lineRule="atLeast"/>
        <w:ind w:firstLine="640"/>
        <w:jc w:val="left"/>
        <w:textAlignment w:val="baseline"/>
        <w:rPr>
          <w:rFonts w:ascii="宋体" w:eastAsia="宋体" w:hAnsi="宋体" w:cs="宋体" w:hint="eastAsia"/>
          <w:color w:val="505050"/>
          <w:kern w:val="0"/>
          <w:sz w:val="28"/>
          <w:szCs w:val="28"/>
        </w:rPr>
      </w:pPr>
      <w:r w:rsidRPr="00631A7F"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（一）存在的问题</w:t>
      </w:r>
    </w:p>
    <w:p w:rsidR="00631A7F" w:rsidRPr="00631A7F" w:rsidRDefault="00631A7F" w:rsidP="00631A7F">
      <w:pPr>
        <w:widowControl/>
        <w:shd w:val="clear" w:color="auto" w:fill="FFFFFF"/>
        <w:spacing w:line="560" w:lineRule="atLeast"/>
        <w:ind w:firstLine="640"/>
        <w:jc w:val="left"/>
        <w:textAlignment w:val="baseline"/>
        <w:rPr>
          <w:rFonts w:ascii="宋体" w:eastAsia="宋体" w:hAnsi="宋体" w:cs="宋体" w:hint="eastAsia"/>
          <w:color w:val="505050"/>
          <w:kern w:val="0"/>
          <w:sz w:val="28"/>
          <w:szCs w:val="28"/>
        </w:rPr>
      </w:pPr>
      <w:r w:rsidRPr="00631A7F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1、公开内容有待进一步充实，我镇信息公开内容存在不够丰富的情况，质量有待提升。</w:t>
      </w:r>
    </w:p>
    <w:p w:rsidR="00631A7F" w:rsidRPr="00631A7F" w:rsidRDefault="00631A7F" w:rsidP="00631A7F">
      <w:pPr>
        <w:widowControl/>
        <w:shd w:val="clear" w:color="auto" w:fill="FFFFFF"/>
        <w:spacing w:line="560" w:lineRule="atLeast"/>
        <w:ind w:firstLine="640"/>
        <w:jc w:val="left"/>
        <w:textAlignment w:val="baseline"/>
        <w:rPr>
          <w:rFonts w:ascii="宋体" w:eastAsia="仿宋" w:hAnsi="宋体" w:cs="宋体" w:hint="eastAsia"/>
          <w:color w:val="505050"/>
          <w:kern w:val="0"/>
          <w:sz w:val="28"/>
          <w:szCs w:val="28"/>
        </w:rPr>
      </w:pPr>
      <w:r w:rsidRPr="00631A7F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2、工作机制建设需进一步完善。信息公开内容不够详细。</w:t>
      </w:r>
    </w:p>
    <w:p w:rsidR="00631A7F" w:rsidRPr="00631A7F" w:rsidRDefault="00631A7F" w:rsidP="00631A7F">
      <w:pPr>
        <w:widowControl/>
        <w:shd w:val="clear" w:color="auto" w:fill="FFFFFF"/>
        <w:spacing w:line="560" w:lineRule="atLeast"/>
        <w:ind w:firstLine="640"/>
        <w:jc w:val="left"/>
        <w:textAlignment w:val="baseline"/>
        <w:rPr>
          <w:rFonts w:ascii="宋体" w:eastAsia="宋体" w:hAnsi="宋体" w:cs="宋体" w:hint="eastAsia"/>
          <w:color w:val="505050"/>
          <w:kern w:val="0"/>
          <w:sz w:val="28"/>
          <w:szCs w:val="28"/>
        </w:rPr>
      </w:pPr>
      <w:r w:rsidRPr="00631A7F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（二）改进情况</w:t>
      </w:r>
    </w:p>
    <w:p w:rsidR="00631A7F" w:rsidRPr="00631A7F" w:rsidRDefault="00631A7F" w:rsidP="00631A7F">
      <w:pPr>
        <w:widowControl/>
        <w:shd w:val="clear" w:color="auto" w:fill="FFFFFF"/>
        <w:spacing w:line="560" w:lineRule="atLeast"/>
        <w:ind w:firstLine="640"/>
        <w:jc w:val="left"/>
        <w:textAlignment w:val="baseline"/>
        <w:rPr>
          <w:rFonts w:ascii="宋体" w:eastAsia="宋体" w:hAnsi="宋体" w:cs="宋体" w:hint="eastAsia"/>
          <w:color w:val="505050"/>
          <w:kern w:val="0"/>
          <w:sz w:val="28"/>
          <w:szCs w:val="28"/>
        </w:rPr>
      </w:pPr>
      <w:r w:rsidRPr="00631A7F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1、进一步充实公开内容。按照《条例》要求，完善主动公开的政府信息，加强对公众关注度高的政府信息梳理、采集，争取不断丰富公开内容。</w:t>
      </w:r>
    </w:p>
    <w:p w:rsidR="001F14ED" w:rsidRPr="001F14ED" w:rsidRDefault="001F14ED" w:rsidP="001F14ED">
      <w:pPr>
        <w:widowControl/>
        <w:spacing w:line="560" w:lineRule="atLeast"/>
        <w:ind w:firstLine="618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F14ED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六、其他需要报告的事项</w:t>
      </w:r>
    </w:p>
    <w:p w:rsidR="001F14ED" w:rsidRPr="001F14ED" w:rsidRDefault="001F14ED" w:rsidP="001F14ED">
      <w:pPr>
        <w:widowControl/>
        <w:spacing w:line="560" w:lineRule="atLeast"/>
        <w:ind w:firstLine="618"/>
        <w:rPr>
          <w:rFonts w:ascii="Times New Roman" w:eastAsia="宋体" w:hAnsi="Times New Roman" w:cs="Times New Roman"/>
          <w:kern w:val="0"/>
          <w:szCs w:val="21"/>
        </w:rPr>
      </w:pPr>
      <w:r w:rsidRPr="001F14ED"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按照《国务院办公厅关于印发〈政府信息公开信息处理费管理办法〉的通知》（国办函〔2020〕109号）规定的按件、按量收费标准，2022年度，我</w:t>
      </w:r>
      <w:r w:rsidR="00631A7F"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镇</w:t>
      </w:r>
      <w:r w:rsidRPr="001F14ED"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没有产生信息公开处理费。</w:t>
      </w:r>
    </w:p>
    <w:p w:rsidR="001F14ED" w:rsidRPr="001F14ED" w:rsidRDefault="001F14ED" w:rsidP="001F14ED">
      <w:pPr>
        <w:widowControl/>
        <w:spacing w:line="560" w:lineRule="atLeast"/>
        <w:rPr>
          <w:rFonts w:ascii="Times New Roman" w:eastAsia="宋体" w:hAnsi="Times New Roman" w:cs="Times New Roman"/>
          <w:kern w:val="0"/>
          <w:szCs w:val="21"/>
        </w:rPr>
      </w:pPr>
      <w:r w:rsidRPr="001F14ED">
        <w:rPr>
          <w:rFonts w:ascii="MS Mincho" w:eastAsia="MS Mincho" w:hAnsi="MS Mincho" w:cs="MS Mincho" w:hint="eastAsia"/>
          <w:kern w:val="0"/>
          <w:sz w:val="32"/>
          <w:szCs w:val="32"/>
          <w:shd w:val="clear" w:color="auto" w:fill="FFFFFF"/>
        </w:rPr>
        <w:t> </w:t>
      </w:r>
    </w:p>
    <w:p w:rsidR="001F14ED" w:rsidRPr="001F14ED" w:rsidRDefault="001F14ED" w:rsidP="001F14ED">
      <w:pPr>
        <w:widowControl/>
        <w:spacing w:line="560" w:lineRule="atLeast"/>
        <w:ind w:firstLine="4320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1F14ED"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2023年1月</w:t>
      </w:r>
      <w:r w:rsidR="00631A7F"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21</w:t>
      </w:r>
      <w:r w:rsidRPr="001F14ED">
        <w:rPr>
          <w:rFonts w:ascii="仿宋" w:eastAsia="仿宋" w:hAnsi="仿宋" w:cs="Times New Roman" w:hint="eastAsia"/>
          <w:kern w:val="0"/>
          <w:sz w:val="32"/>
          <w:szCs w:val="32"/>
          <w:shd w:val="clear" w:color="auto" w:fill="FFFFFF"/>
        </w:rPr>
        <w:t>日</w:t>
      </w:r>
    </w:p>
    <w:p w:rsidR="001F14ED" w:rsidRPr="001F14ED" w:rsidRDefault="001F14ED" w:rsidP="001F14ED">
      <w:pPr>
        <w:widowControl/>
        <w:spacing w:line="560" w:lineRule="atLeast"/>
        <w:ind w:firstLine="4320"/>
        <w:jc w:val="right"/>
        <w:rPr>
          <w:rFonts w:ascii="Times New Roman" w:eastAsia="宋体" w:hAnsi="Times New Roman" w:cs="Times New Roman"/>
          <w:kern w:val="0"/>
          <w:szCs w:val="21"/>
        </w:rPr>
      </w:pPr>
    </w:p>
    <w:sectPr w:rsidR="001F14ED" w:rsidRPr="001F14ED" w:rsidSect="000D2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7F" w:rsidRDefault="00631A7F" w:rsidP="00631A7F">
      <w:r>
        <w:separator/>
      </w:r>
    </w:p>
  </w:endnote>
  <w:endnote w:type="continuationSeparator" w:id="1">
    <w:p w:rsidR="00631A7F" w:rsidRDefault="00631A7F" w:rsidP="0063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hakuyoxingshu7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7F" w:rsidRDefault="00631A7F" w:rsidP="00631A7F">
      <w:r>
        <w:separator/>
      </w:r>
    </w:p>
  </w:footnote>
  <w:footnote w:type="continuationSeparator" w:id="1">
    <w:p w:rsidR="00631A7F" w:rsidRDefault="00631A7F" w:rsidP="00631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72A7"/>
    <w:multiLevelType w:val="singleLevel"/>
    <w:tmpl w:val="66D872A7"/>
    <w:lvl w:ilvl="0">
      <w:start w:val="2"/>
      <w:numFmt w:val="chineseCounting"/>
      <w:suff w:val="nothing"/>
      <w:lvlText w:val="（%1）"/>
      <w:lvlJc w:val="left"/>
      <w:pPr>
        <w:ind w:left="321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4ED"/>
    <w:rsid w:val="00000BD8"/>
    <w:rsid w:val="00002BA8"/>
    <w:rsid w:val="00003373"/>
    <w:rsid w:val="00005E5D"/>
    <w:rsid w:val="0001193D"/>
    <w:rsid w:val="00012485"/>
    <w:rsid w:val="000146B6"/>
    <w:rsid w:val="00020483"/>
    <w:rsid w:val="00031A99"/>
    <w:rsid w:val="000373C0"/>
    <w:rsid w:val="00044DA9"/>
    <w:rsid w:val="00051C04"/>
    <w:rsid w:val="000526E2"/>
    <w:rsid w:val="000541B3"/>
    <w:rsid w:val="00057CA3"/>
    <w:rsid w:val="00060A93"/>
    <w:rsid w:val="000621DD"/>
    <w:rsid w:val="00063970"/>
    <w:rsid w:val="0006487E"/>
    <w:rsid w:val="0006796E"/>
    <w:rsid w:val="00067A61"/>
    <w:rsid w:val="0007299E"/>
    <w:rsid w:val="0007447D"/>
    <w:rsid w:val="00075E25"/>
    <w:rsid w:val="000765CD"/>
    <w:rsid w:val="000951A6"/>
    <w:rsid w:val="000A0D35"/>
    <w:rsid w:val="000A1941"/>
    <w:rsid w:val="000A1C32"/>
    <w:rsid w:val="000A7458"/>
    <w:rsid w:val="000B3372"/>
    <w:rsid w:val="000B5F0D"/>
    <w:rsid w:val="000B6907"/>
    <w:rsid w:val="000B69E3"/>
    <w:rsid w:val="000C10C3"/>
    <w:rsid w:val="000C665E"/>
    <w:rsid w:val="000C7141"/>
    <w:rsid w:val="000D268F"/>
    <w:rsid w:val="000D30A0"/>
    <w:rsid w:val="000D5351"/>
    <w:rsid w:val="000D5A44"/>
    <w:rsid w:val="000F3863"/>
    <w:rsid w:val="000F38A1"/>
    <w:rsid w:val="000F3FD4"/>
    <w:rsid w:val="000F4761"/>
    <w:rsid w:val="00106094"/>
    <w:rsid w:val="0011031E"/>
    <w:rsid w:val="001116DE"/>
    <w:rsid w:val="0011580C"/>
    <w:rsid w:val="0011600E"/>
    <w:rsid w:val="00121C8A"/>
    <w:rsid w:val="001224A2"/>
    <w:rsid w:val="00126FAE"/>
    <w:rsid w:val="001326EC"/>
    <w:rsid w:val="00137CAD"/>
    <w:rsid w:val="001400AD"/>
    <w:rsid w:val="001411E4"/>
    <w:rsid w:val="00145D93"/>
    <w:rsid w:val="0014666A"/>
    <w:rsid w:val="00154B02"/>
    <w:rsid w:val="00154FE3"/>
    <w:rsid w:val="001555E4"/>
    <w:rsid w:val="00156D91"/>
    <w:rsid w:val="00156FE2"/>
    <w:rsid w:val="00156FF2"/>
    <w:rsid w:val="00161678"/>
    <w:rsid w:val="0016456A"/>
    <w:rsid w:val="00165AFB"/>
    <w:rsid w:val="00165C87"/>
    <w:rsid w:val="00170B97"/>
    <w:rsid w:val="00176A61"/>
    <w:rsid w:val="00182A10"/>
    <w:rsid w:val="00182DDA"/>
    <w:rsid w:val="0019128C"/>
    <w:rsid w:val="00195FAB"/>
    <w:rsid w:val="001A0AC0"/>
    <w:rsid w:val="001A2019"/>
    <w:rsid w:val="001A7C96"/>
    <w:rsid w:val="001B10A2"/>
    <w:rsid w:val="001B2176"/>
    <w:rsid w:val="001B2FB9"/>
    <w:rsid w:val="001B69B2"/>
    <w:rsid w:val="001C43B6"/>
    <w:rsid w:val="001C5DBE"/>
    <w:rsid w:val="001C7D7B"/>
    <w:rsid w:val="001D45FD"/>
    <w:rsid w:val="001E0D5B"/>
    <w:rsid w:val="001E47B0"/>
    <w:rsid w:val="001F14ED"/>
    <w:rsid w:val="001F2EB5"/>
    <w:rsid w:val="001F5F5A"/>
    <w:rsid w:val="001F6D9A"/>
    <w:rsid w:val="001F7FFD"/>
    <w:rsid w:val="0020117B"/>
    <w:rsid w:val="00201B2E"/>
    <w:rsid w:val="00203BBC"/>
    <w:rsid w:val="002050A4"/>
    <w:rsid w:val="00205B78"/>
    <w:rsid w:val="00207B7B"/>
    <w:rsid w:val="002118EC"/>
    <w:rsid w:val="00220102"/>
    <w:rsid w:val="002309B9"/>
    <w:rsid w:val="002326DE"/>
    <w:rsid w:val="002332A9"/>
    <w:rsid w:val="002350BA"/>
    <w:rsid w:val="0023741B"/>
    <w:rsid w:val="0024004B"/>
    <w:rsid w:val="0024726B"/>
    <w:rsid w:val="002502E2"/>
    <w:rsid w:val="002511FC"/>
    <w:rsid w:val="0025165E"/>
    <w:rsid w:val="00254B71"/>
    <w:rsid w:val="00255295"/>
    <w:rsid w:val="002559E9"/>
    <w:rsid w:val="00256723"/>
    <w:rsid w:val="0025709B"/>
    <w:rsid w:val="002578D7"/>
    <w:rsid w:val="002632D6"/>
    <w:rsid w:val="0026486C"/>
    <w:rsid w:val="00265FC4"/>
    <w:rsid w:val="002661C5"/>
    <w:rsid w:val="0026675A"/>
    <w:rsid w:val="00266B8D"/>
    <w:rsid w:val="00270130"/>
    <w:rsid w:val="00275B67"/>
    <w:rsid w:val="00277BE5"/>
    <w:rsid w:val="002835E8"/>
    <w:rsid w:val="00286044"/>
    <w:rsid w:val="0028643E"/>
    <w:rsid w:val="002927F0"/>
    <w:rsid w:val="00294011"/>
    <w:rsid w:val="002949B3"/>
    <w:rsid w:val="00294D71"/>
    <w:rsid w:val="00295AA6"/>
    <w:rsid w:val="00297F76"/>
    <w:rsid w:val="002A492C"/>
    <w:rsid w:val="002B05A3"/>
    <w:rsid w:val="002B0972"/>
    <w:rsid w:val="002B1953"/>
    <w:rsid w:val="002B36DF"/>
    <w:rsid w:val="002B3972"/>
    <w:rsid w:val="002B4704"/>
    <w:rsid w:val="002B6454"/>
    <w:rsid w:val="002C201D"/>
    <w:rsid w:val="002C65EC"/>
    <w:rsid w:val="002D1899"/>
    <w:rsid w:val="002D6024"/>
    <w:rsid w:val="002D6050"/>
    <w:rsid w:val="002D72E3"/>
    <w:rsid w:val="002E1A30"/>
    <w:rsid w:val="002E3F6C"/>
    <w:rsid w:val="002E47A0"/>
    <w:rsid w:val="002E48C2"/>
    <w:rsid w:val="002E65B0"/>
    <w:rsid w:val="002E7F0F"/>
    <w:rsid w:val="002F02AE"/>
    <w:rsid w:val="002F1DE8"/>
    <w:rsid w:val="002F3BEC"/>
    <w:rsid w:val="00300638"/>
    <w:rsid w:val="00304DA2"/>
    <w:rsid w:val="003106BA"/>
    <w:rsid w:val="00313205"/>
    <w:rsid w:val="0031573B"/>
    <w:rsid w:val="00322339"/>
    <w:rsid w:val="003312AB"/>
    <w:rsid w:val="003338AD"/>
    <w:rsid w:val="00333D6F"/>
    <w:rsid w:val="003340C0"/>
    <w:rsid w:val="00336B5B"/>
    <w:rsid w:val="00337390"/>
    <w:rsid w:val="00343E81"/>
    <w:rsid w:val="00344179"/>
    <w:rsid w:val="003444F5"/>
    <w:rsid w:val="00345620"/>
    <w:rsid w:val="00345E05"/>
    <w:rsid w:val="00347AEB"/>
    <w:rsid w:val="0035259D"/>
    <w:rsid w:val="00353A31"/>
    <w:rsid w:val="00353DF6"/>
    <w:rsid w:val="00362D79"/>
    <w:rsid w:val="003670E1"/>
    <w:rsid w:val="003673DE"/>
    <w:rsid w:val="00373230"/>
    <w:rsid w:val="00376B88"/>
    <w:rsid w:val="003862F4"/>
    <w:rsid w:val="00387FBA"/>
    <w:rsid w:val="00390786"/>
    <w:rsid w:val="003932F5"/>
    <w:rsid w:val="003934CB"/>
    <w:rsid w:val="00394EF3"/>
    <w:rsid w:val="00397351"/>
    <w:rsid w:val="003A1991"/>
    <w:rsid w:val="003A3345"/>
    <w:rsid w:val="003A35E1"/>
    <w:rsid w:val="003A4C9C"/>
    <w:rsid w:val="003A4E71"/>
    <w:rsid w:val="003B0497"/>
    <w:rsid w:val="003B0797"/>
    <w:rsid w:val="003B0C65"/>
    <w:rsid w:val="003B2325"/>
    <w:rsid w:val="003B3291"/>
    <w:rsid w:val="003B55E0"/>
    <w:rsid w:val="003B6F86"/>
    <w:rsid w:val="003B70F4"/>
    <w:rsid w:val="003B7A2C"/>
    <w:rsid w:val="003C32FB"/>
    <w:rsid w:val="003C334D"/>
    <w:rsid w:val="003D0597"/>
    <w:rsid w:val="003D0709"/>
    <w:rsid w:val="003D4575"/>
    <w:rsid w:val="003E3FD3"/>
    <w:rsid w:val="003E6064"/>
    <w:rsid w:val="003E6A50"/>
    <w:rsid w:val="003F09FA"/>
    <w:rsid w:val="003F4480"/>
    <w:rsid w:val="003F77B4"/>
    <w:rsid w:val="00402728"/>
    <w:rsid w:val="00413874"/>
    <w:rsid w:val="0041514C"/>
    <w:rsid w:val="0042036B"/>
    <w:rsid w:val="00420C04"/>
    <w:rsid w:val="00423B87"/>
    <w:rsid w:val="00423F60"/>
    <w:rsid w:val="004243E6"/>
    <w:rsid w:val="0042636C"/>
    <w:rsid w:val="004263A7"/>
    <w:rsid w:val="00434CC3"/>
    <w:rsid w:val="00435121"/>
    <w:rsid w:val="00435E37"/>
    <w:rsid w:val="00436AC5"/>
    <w:rsid w:val="004453DE"/>
    <w:rsid w:val="00451535"/>
    <w:rsid w:val="004525A6"/>
    <w:rsid w:val="0045320C"/>
    <w:rsid w:val="0046351D"/>
    <w:rsid w:val="00464523"/>
    <w:rsid w:val="00471EBC"/>
    <w:rsid w:val="004746E9"/>
    <w:rsid w:val="0047497D"/>
    <w:rsid w:val="004770FC"/>
    <w:rsid w:val="004856E7"/>
    <w:rsid w:val="004865F9"/>
    <w:rsid w:val="0049051A"/>
    <w:rsid w:val="00491950"/>
    <w:rsid w:val="004A2B40"/>
    <w:rsid w:val="004A30D0"/>
    <w:rsid w:val="004A3127"/>
    <w:rsid w:val="004A3683"/>
    <w:rsid w:val="004A5D5F"/>
    <w:rsid w:val="004B18E6"/>
    <w:rsid w:val="004B42CB"/>
    <w:rsid w:val="004C0705"/>
    <w:rsid w:val="004C1269"/>
    <w:rsid w:val="004C3763"/>
    <w:rsid w:val="004C73D0"/>
    <w:rsid w:val="004C7442"/>
    <w:rsid w:val="004D287E"/>
    <w:rsid w:val="004E06FC"/>
    <w:rsid w:val="004E1BA0"/>
    <w:rsid w:val="004E57F4"/>
    <w:rsid w:val="004E7656"/>
    <w:rsid w:val="004F4815"/>
    <w:rsid w:val="004F5011"/>
    <w:rsid w:val="005028FD"/>
    <w:rsid w:val="00502F99"/>
    <w:rsid w:val="00503912"/>
    <w:rsid w:val="0050405D"/>
    <w:rsid w:val="00506652"/>
    <w:rsid w:val="00507619"/>
    <w:rsid w:val="00507635"/>
    <w:rsid w:val="00513E67"/>
    <w:rsid w:val="00514549"/>
    <w:rsid w:val="00514BF0"/>
    <w:rsid w:val="005152A7"/>
    <w:rsid w:val="005234C4"/>
    <w:rsid w:val="00524EC8"/>
    <w:rsid w:val="0052613D"/>
    <w:rsid w:val="0052678A"/>
    <w:rsid w:val="0052751C"/>
    <w:rsid w:val="0053201A"/>
    <w:rsid w:val="00533261"/>
    <w:rsid w:val="00535205"/>
    <w:rsid w:val="005364A5"/>
    <w:rsid w:val="00537B0B"/>
    <w:rsid w:val="00541902"/>
    <w:rsid w:val="00543CF9"/>
    <w:rsid w:val="00552703"/>
    <w:rsid w:val="00560DD7"/>
    <w:rsid w:val="00561542"/>
    <w:rsid w:val="00561610"/>
    <w:rsid w:val="005624E7"/>
    <w:rsid w:val="00562F38"/>
    <w:rsid w:val="00563FDE"/>
    <w:rsid w:val="00572908"/>
    <w:rsid w:val="005734F8"/>
    <w:rsid w:val="0057407A"/>
    <w:rsid w:val="00577098"/>
    <w:rsid w:val="005923B1"/>
    <w:rsid w:val="00593BEE"/>
    <w:rsid w:val="00595609"/>
    <w:rsid w:val="00595B44"/>
    <w:rsid w:val="005972B4"/>
    <w:rsid w:val="005A14AA"/>
    <w:rsid w:val="005A5951"/>
    <w:rsid w:val="005A6C64"/>
    <w:rsid w:val="005B3B2D"/>
    <w:rsid w:val="005B48DB"/>
    <w:rsid w:val="005C0ECA"/>
    <w:rsid w:val="005C372A"/>
    <w:rsid w:val="005C65C3"/>
    <w:rsid w:val="005C6A87"/>
    <w:rsid w:val="005E2C4E"/>
    <w:rsid w:val="005E538D"/>
    <w:rsid w:val="005E5729"/>
    <w:rsid w:val="005E70AB"/>
    <w:rsid w:val="005E7C24"/>
    <w:rsid w:val="005F2DF7"/>
    <w:rsid w:val="005F5143"/>
    <w:rsid w:val="005F746E"/>
    <w:rsid w:val="0060099E"/>
    <w:rsid w:val="00602E9D"/>
    <w:rsid w:val="00602F99"/>
    <w:rsid w:val="006051F3"/>
    <w:rsid w:val="00611026"/>
    <w:rsid w:val="0061252D"/>
    <w:rsid w:val="00613E3D"/>
    <w:rsid w:val="00616896"/>
    <w:rsid w:val="00617FB5"/>
    <w:rsid w:val="00621D2C"/>
    <w:rsid w:val="00624100"/>
    <w:rsid w:val="00624665"/>
    <w:rsid w:val="00625B64"/>
    <w:rsid w:val="00625E13"/>
    <w:rsid w:val="006260D3"/>
    <w:rsid w:val="00631A7F"/>
    <w:rsid w:val="00631CD9"/>
    <w:rsid w:val="00634C0B"/>
    <w:rsid w:val="00634D06"/>
    <w:rsid w:val="00636CFB"/>
    <w:rsid w:val="00637D93"/>
    <w:rsid w:val="006425B0"/>
    <w:rsid w:val="006429CB"/>
    <w:rsid w:val="00645213"/>
    <w:rsid w:val="00647567"/>
    <w:rsid w:val="00651DA3"/>
    <w:rsid w:val="00652C7D"/>
    <w:rsid w:val="006610D4"/>
    <w:rsid w:val="0066118F"/>
    <w:rsid w:val="0066210E"/>
    <w:rsid w:val="0066297E"/>
    <w:rsid w:val="00664569"/>
    <w:rsid w:val="006653E5"/>
    <w:rsid w:val="00665B35"/>
    <w:rsid w:val="006663F2"/>
    <w:rsid w:val="006677E5"/>
    <w:rsid w:val="00670D68"/>
    <w:rsid w:val="00670E16"/>
    <w:rsid w:val="006729DF"/>
    <w:rsid w:val="00674D40"/>
    <w:rsid w:val="006812BF"/>
    <w:rsid w:val="006825EA"/>
    <w:rsid w:val="00686900"/>
    <w:rsid w:val="00690C77"/>
    <w:rsid w:val="00692550"/>
    <w:rsid w:val="00694A11"/>
    <w:rsid w:val="006977B5"/>
    <w:rsid w:val="006A3D37"/>
    <w:rsid w:val="006A4302"/>
    <w:rsid w:val="006A649B"/>
    <w:rsid w:val="006A7ABD"/>
    <w:rsid w:val="006A7DAB"/>
    <w:rsid w:val="006B20FE"/>
    <w:rsid w:val="006B2132"/>
    <w:rsid w:val="006B2B0B"/>
    <w:rsid w:val="006B5BEC"/>
    <w:rsid w:val="006B6C9A"/>
    <w:rsid w:val="006B7F84"/>
    <w:rsid w:val="006C0AD5"/>
    <w:rsid w:val="006C431B"/>
    <w:rsid w:val="006C57EE"/>
    <w:rsid w:val="006C6409"/>
    <w:rsid w:val="006C760A"/>
    <w:rsid w:val="006D17BA"/>
    <w:rsid w:val="006D3D16"/>
    <w:rsid w:val="006E49E8"/>
    <w:rsid w:val="006E4BE2"/>
    <w:rsid w:val="006E63BC"/>
    <w:rsid w:val="006E651C"/>
    <w:rsid w:val="006F06DB"/>
    <w:rsid w:val="006F2BCB"/>
    <w:rsid w:val="006F3119"/>
    <w:rsid w:val="006F43C0"/>
    <w:rsid w:val="00701A1A"/>
    <w:rsid w:val="007032A8"/>
    <w:rsid w:val="00704927"/>
    <w:rsid w:val="00715C4C"/>
    <w:rsid w:val="0071659D"/>
    <w:rsid w:val="007165F4"/>
    <w:rsid w:val="00716BDB"/>
    <w:rsid w:val="00724086"/>
    <w:rsid w:val="0072544D"/>
    <w:rsid w:val="00730C81"/>
    <w:rsid w:val="007333EF"/>
    <w:rsid w:val="00733BEB"/>
    <w:rsid w:val="00734A8D"/>
    <w:rsid w:val="00734B2B"/>
    <w:rsid w:val="00735138"/>
    <w:rsid w:val="007356F3"/>
    <w:rsid w:val="007357F6"/>
    <w:rsid w:val="00736394"/>
    <w:rsid w:val="00756662"/>
    <w:rsid w:val="00764498"/>
    <w:rsid w:val="00764E4E"/>
    <w:rsid w:val="007748BD"/>
    <w:rsid w:val="00780A82"/>
    <w:rsid w:val="00784E33"/>
    <w:rsid w:val="007867C9"/>
    <w:rsid w:val="0079221D"/>
    <w:rsid w:val="007930DE"/>
    <w:rsid w:val="007931AE"/>
    <w:rsid w:val="0079343E"/>
    <w:rsid w:val="00797E7C"/>
    <w:rsid w:val="007A5DC1"/>
    <w:rsid w:val="007A7FCB"/>
    <w:rsid w:val="007B07A3"/>
    <w:rsid w:val="007B323D"/>
    <w:rsid w:val="007D53D3"/>
    <w:rsid w:val="007E0AAE"/>
    <w:rsid w:val="007E3CC7"/>
    <w:rsid w:val="007E4B9B"/>
    <w:rsid w:val="007F17E7"/>
    <w:rsid w:val="007F7892"/>
    <w:rsid w:val="007F7A2B"/>
    <w:rsid w:val="00801464"/>
    <w:rsid w:val="00803B3D"/>
    <w:rsid w:val="00804873"/>
    <w:rsid w:val="00804D82"/>
    <w:rsid w:val="008051F9"/>
    <w:rsid w:val="0080646D"/>
    <w:rsid w:val="008072D4"/>
    <w:rsid w:val="0081284B"/>
    <w:rsid w:val="00821807"/>
    <w:rsid w:val="00827FA5"/>
    <w:rsid w:val="008317F2"/>
    <w:rsid w:val="00834298"/>
    <w:rsid w:val="0083432D"/>
    <w:rsid w:val="0083659D"/>
    <w:rsid w:val="008368EA"/>
    <w:rsid w:val="0084095F"/>
    <w:rsid w:val="008439ED"/>
    <w:rsid w:val="00843C3A"/>
    <w:rsid w:val="00843E3C"/>
    <w:rsid w:val="00851A1A"/>
    <w:rsid w:val="008520C2"/>
    <w:rsid w:val="0086030F"/>
    <w:rsid w:val="0086190E"/>
    <w:rsid w:val="00861C31"/>
    <w:rsid w:val="00866305"/>
    <w:rsid w:val="008665F4"/>
    <w:rsid w:val="008701BB"/>
    <w:rsid w:val="00870B60"/>
    <w:rsid w:val="00874DF0"/>
    <w:rsid w:val="008763BE"/>
    <w:rsid w:val="00876C92"/>
    <w:rsid w:val="00876FD0"/>
    <w:rsid w:val="0087711F"/>
    <w:rsid w:val="0088060C"/>
    <w:rsid w:val="008817E8"/>
    <w:rsid w:val="00881818"/>
    <w:rsid w:val="0088717B"/>
    <w:rsid w:val="00891A84"/>
    <w:rsid w:val="00892B65"/>
    <w:rsid w:val="008A04B6"/>
    <w:rsid w:val="008A0CF8"/>
    <w:rsid w:val="008A3831"/>
    <w:rsid w:val="008A4136"/>
    <w:rsid w:val="008A4CDD"/>
    <w:rsid w:val="008B1237"/>
    <w:rsid w:val="008B3A55"/>
    <w:rsid w:val="008B4416"/>
    <w:rsid w:val="008B544B"/>
    <w:rsid w:val="008C02E4"/>
    <w:rsid w:val="008C2380"/>
    <w:rsid w:val="008C250F"/>
    <w:rsid w:val="008C3AA1"/>
    <w:rsid w:val="008C3B17"/>
    <w:rsid w:val="008C7A55"/>
    <w:rsid w:val="008D1277"/>
    <w:rsid w:val="008D246C"/>
    <w:rsid w:val="008D2915"/>
    <w:rsid w:val="008D3141"/>
    <w:rsid w:val="008D35A5"/>
    <w:rsid w:val="008D50FA"/>
    <w:rsid w:val="008D5FFD"/>
    <w:rsid w:val="008D623D"/>
    <w:rsid w:val="008D6AD5"/>
    <w:rsid w:val="008E4405"/>
    <w:rsid w:val="008E714E"/>
    <w:rsid w:val="008F0059"/>
    <w:rsid w:val="008F24F8"/>
    <w:rsid w:val="008F4A20"/>
    <w:rsid w:val="0091021F"/>
    <w:rsid w:val="0091084A"/>
    <w:rsid w:val="00915F11"/>
    <w:rsid w:val="0091780C"/>
    <w:rsid w:val="009202F6"/>
    <w:rsid w:val="00921E28"/>
    <w:rsid w:val="00922715"/>
    <w:rsid w:val="00933255"/>
    <w:rsid w:val="00934B9C"/>
    <w:rsid w:val="00934C1F"/>
    <w:rsid w:val="00941993"/>
    <w:rsid w:val="009431C0"/>
    <w:rsid w:val="00943458"/>
    <w:rsid w:val="009447D7"/>
    <w:rsid w:val="00944CDD"/>
    <w:rsid w:val="00947100"/>
    <w:rsid w:val="009476CB"/>
    <w:rsid w:val="009559FA"/>
    <w:rsid w:val="00957AB1"/>
    <w:rsid w:val="00970416"/>
    <w:rsid w:val="00970945"/>
    <w:rsid w:val="00971B38"/>
    <w:rsid w:val="00972F5F"/>
    <w:rsid w:val="00973551"/>
    <w:rsid w:val="00975BDA"/>
    <w:rsid w:val="00976CBC"/>
    <w:rsid w:val="00987C7F"/>
    <w:rsid w:val="009909E2"/>
    <w:rsid w:val="00990C09"/>
    <w:rsid w:val="009A0191"/>
    <w:rsid w:val="009A7BB6"/>
    <w:rsid w:val="009A7DE1"/>
    <w:rsid w:val="009B0A3C"/>
    <w:rsid w:val="009C01B5"/>
    <w:rsid w:val="009C39CA"/>
    <w:rsid w:val="009D06E5"/>
    <w:rsid w:val="009D55B8"/>
    <w:rsid w:val="009D603B"/>
    <w:rsid w:val="009D7737"/>
    <w:rsid w:val="009E3EA3"/>
    <w:rsid w:val="009E58E7"/>
    <w:rsid w:val="009E5A25"/>
    <w:rsid w:val="009E7B37"/>
    <w:rsid w:val="009E7E1A"/>
    <w:rsid w:val="009F06B3"/>
    <w:rsid w:val="009F163E"/>
    <w:rsid w:val="009F4ED9"/>
    <w:rsid w:val="009F7199"/>
    <w:rsid w:val="00A046D1"/>
    <w:rsid w:val="00A13F63"/>
    <w:rsid w:val="00A14FB7"/>
    <w:rsid w:val="00A15012"/>
    <w:rsid w:val="00A21AF9"/>
    <w:rsid w:val="00A2326A"/>
    <w:rsid w:val="00A2338D"/>
    <w:rsid w:val="00A24820"/>
    <w:rsid w:val="00A25974"/>
    <w:rsid w:val="00A263D5"/>
    <w:rsid w:val="00A45539"/>
    <w:rsid w:val="00A52262"/>
    <w:rsid w:val="00A536B2"/>
    <w:rsid w:val="00A55D89"/>
    <w:rsid w:val="00A57C1B"/>
    <w:rsid w:val="00A6207C"/>
    <w:rsid w:val="00A62A46"/>
    <w:rsid w:val="00A66204"/>
    <w:rsid w:val="00A71367"/>
    <w:rsid w:val="00A71E8E"/>
    <w:rsid w:val="00A72B5F"/>
    <w:rsid w:val="00A75E47"/>
    <w:rsid w:val="00A766C9"/>
    <w:rsid w:val="00A76A05"/>
    <w:rsid w:val="00A82D9D"/>
    <w:rsid w:val="00A834AA"/>
    <w:rsid w:val="00A8636A"/>
    <w:rsid w:val="00A92E23"/>
    <w:rsid w:val="00A97A49"/>
    <w:rsid w:val="00AA69B2"/>
    <w:rsid w:val="00AB152E"/>
    <w:rsid w:val="00AB37B1"/>
    <w:rsid w:val="00AB52D8"/>
    <w:rsid w:val="00AB7A91"/>
    <w:rsid w:val="00AC13C6"/>
    <w:rsid w:val="00AC6ED8"/>
    <w:rsid w:val="00AE1ED6"/>
    <w:rsid w:val="00AE24F7"/>
    <w:rsid w:val="00AE45F6"/>
    <w:rsid w:val="00AE64B0"/>
    <w:rsid w:val="00AE7137"/>
    <w:rsid w:val="00AF4153"/>
    <w:rsid w:val="00AF5F24"/>
    <w:rsid w:val="00B027DA"/>
    <w:rsid w:val="00B02BC0"/>
    <w:rsid w:val="00B0708B"/>
    <w:rsid w:val="00B227D2"/>
    <w:rsid w:val="00B22A64"/>
    <w:rsid w:val="00B34511"/>
    <w:rsid w:val="00B413FF"/>
    <w:rsid w:val="00B42C26"/>
    <w:rsid w:val="00B42D6A"/>
    <w:rsid w:val="00B44074"/>
    <w:rsid w:val="00B5108B"/>
    <w:rsid w:val="00B5149F"/>
    <w:rsid w:val="00B521CC"/>
    <w:rsid w:val="00B535A5"/>
    <w:rsid w:val="00B558F2"/>
    <w:rsid w:val="00B56045"/>
    <w:rsid w:val="00B564B0"/>
    <w:rsid w:val="00B57D5D"/>
    <w:rsid w:val="00B62CEB"/>
    <w:rsid w:val="00B62EEB"/>
    <w:rsid w:val="00B63670"/>
    <w:rsid w:val="00B65029"/>
    <w:rsid w:val="00B65B28"/>
    <w:rsid w:val="00B71304"/>
    <w:rsid w:val="00B72F17"/>
    <w:rsid w:val="00B75476"/>
    <w:rsid w:val="00B81830"/>
    <w:rsid w:val="00B82293"/>
    <w:rsid w:val="00B82342"/>
    <w:rsid w:val="00B82630"/>
    <w:rsid w:val="00B83BDD"/>
    <w:rsid w:val="00B87B9E"/>
    <w:rsid w:val="00B90E02"/>
    <w:rsid w:val="00B9217C"/>
    <w:rsid w:val="00B94A05"/>
    <w:rsid w:val="00B97B58"/>
    <w:rsid w:val="00BA26A2"/>
    <w:rsid w:val="00BA39C0"/>
    <w:rsid w:val="00BA50C4"/>
    <w:rsid w:val="00BB4F94"/>
    <w:rsid w:val="00BC12F2"/>
    <w:rsid w:val="00BC7285"/>
    <w:rsid w:val="00BD2F75"/>
    <w:rsid w:val="00BD3044"/>
    <w:rsid w:val="00BD58C8"/>
    <w:rsid w:val="00BD6DED"/>
    <w:rsid w:val="00BE0822"/>
    <w:rsid w:val="00BE2F92"/>
    <w:rsid w:val="00BE34D4"/>
    <w:rsid w:val="00BE3C35"/>
    <w:rsid w:val="00BF17DD"/>
    <w:rsid w:val="00BF2CB6"/>
    <w:rsid w:val="00BF351A"/>
    <w:rsid w:val="00BF53DE"/>
    <w:rsid w:val="00BF5E80"/>
    <w:rsid w:val="00C014B4"/>
    <w:rsid w:val="00C058E4"/>
    <w:rsid w:val="00C10F3B"/>
    <w:rsid w:val="00C11EBB"/>
    <w:rsid w:val="00C169FF"/>
    <w:rsid w:val="00C23823"/>
    <w:rsid w:val="00C24FAB"/>
    <w:rsid w:val="00C3164D"/>
    <w:rsid w:val="00C31AC9"/>
    <w:rsid w:val="00C4336F"/>
    <w:rsid w:val="00C434AC"/>
    <w:rsid w:val="00C439F3"/>
    <w:rsid w:val="00C47724"/>
    <w:rsid w:val="00C50785"/>
    <w:rsid w:val="00C579A5"/>
    <w:rsid w:val="00C57AF6"/>
    <w:rsid w:val="00C64D91"/>
    <w:rsid w:val="00C72F0D"/>
    <w:rsid w:val="00C73D68"/>
    <w:rsid w:val="00C750D0"/>
    <w:rsid w:val="00C810B3"/>
    <w:rsid w:val="00C83145"/>
    <w:rsid w:val="00C859F8"/>
    <w:rsid w:val="00C87DE3"/>
    <w:rsid w:val="00C90758"/>
    <w:rsid w:val="00C92C5D"/>
    <w:rsid w:val="00C9442B"/>
    <w:rsid w:val="00C97B8F"/>
    <w:rsid w:val="00CA1823"/>
    <w:rsid w:val="00CA2FA9"/>
    <w:rsid w:val="00CA6E57"/>
    <w:rsid w:val="00CA703F"/>
    <w:rsid w:val="00CB02E4"/>
    <w:rsid w:val="00CB1690"/>
    <w:rsid w:val="00CB289A"/>
    <w:rsid w:val="00CB3538"/>
    <w:rsid w:val="00CB571C"/>
    <w:rsid w:val="00CB64F9"/>
    <w:rsid w:val="00CB7FD2"/>
    <w:rsid w:val="00CC43CE"/>
    <w:rsid w:val="00CC4526"/>
    <w:rsid w:val="00CC55A4"/>
    <w:rsid w:val="00CD1A10"/>
    <w:rsid w:val="00CD1CD8"/>
    <w:rsid w:val="00CD2C55"/>
    <w:rsid w:val="00CD3EAD"/>
    <w:rsid w:val="00CD4430"/>
    <w:rsid w:val="00CD68C7"/>
    <w:rsid w:val="00CE0C6D"/>
    <w:rsid w:val="00CE22D1"/>
    <w:rsid w:val="00CE6B75"/>
    <w:rsid w:val="00CF181C"/>
    <w:rsid w:val="00CF302C"/>
    <w:rsid w:val="00CF5B38"/>
    <w:rsid w:val="00D00B79"/>
    <w:rsid w:val="00D027C5"/>
    <w:rsid w:val="00D03777"/>
    <w:rsid w:val="00D0774E"/>
    <w:rsid w:val="00D12A99"/>
    <w:rsid w:val="00D13460"/>
    <w:rsid w:val="00D2255E"/>
    <w:rsid w:val="00D25B4D"/>
    <w:rsid w:val="00D26AF2"/>
    <w:rsid w:val="00D4116C"/>
    <w:rsid w:val="00D43E50"/>
    <w:rsid w:val="00D45AAD"/>
    <w:rsid w:val="00D53DD2"/>
    <w:rsid w:val="00D547C1"/>
    <w:rsid w:val="00D60608"/>
    <w:rsid w:val="00D628EC"/>
    <w:rsid w:val="00D646BF"/>
    <w:rsid w:val="00D67F8C"/>
    <w:rsid w:val="00D7257A"/>
    <w:rsid w:val="00D729FF"/>
    <w:rsid w:val="00D72CC1"/>
    <w:rsid w:val="00D764FE"/>
    <w:rsid w:val="00D828D0"/>
    <w:rsid w:val="00D843E6"/>
    <w:rsid w:val="00D85BD5"/>
    <w:rsid w:val="00D90FF1"/>
    <w:rsid w:val="00D9101C"/>
    <w:rsid w:val="00D912AF"/>
    <w:rsid w:val="00D92AEA"/>
    <w:rsid w:val="00D932A9"/>
    <w:rsid w:val="00D93483"/>
    <w:rsid w:val="00D961D4"/>
    <w:rsid w:val="00DA00EB"/>
    <w:rsid w:val="00DA7F51"/>
    <w:rsid w:val="00DB05FF"/>
    <w:rsid w:val="00DB18F1"/>
    <w:rsid w:val="00DB1A0B"/>
    <w:rsid w:val="00DB29E9"/>
    <w:rsid w:val="00DB35A4"/>
    <w:rsid w:val="00DB54BA"/>
    <w:rsid w:val="00DB593F"/>
    <w:rsid w:val="00DC0CD8"/>
    <w:rsid w:val="00DC2B29"/>
    <w:rsid w:val="00DC436E"/>
    <w:rsid w:val="00DC6940"/>
    <w:rsid w:val="00DC7711"/>
    <w:rsid w:val="00DD1116"/>
    <w:rsid w:val="00DD164C"/>
    <w:rsid w:val="00DD2223"/>
    <w:rsid w:val="00DD3231"/>
    <w:rsid w:val="00DE24F7"/>
    <w:rsid w:val="00DE29FA"/>
    <w:rsid w:val="00DE3976"/>
    <w:rsid w:val="00DE62E9"/>
    <w:rsid w:val="00DE6335"/>
    <w:rsid w:val="00DF5B24"/>
    <w:rsid w:val="00DF753B"/>
    <w:rsid w:val="00DF7A0D"/>
    <w:rsid w:val="00E00838"/>
    <w:rsid w:val="00E02464"/>
    <w:rsid w:val="00E03D02"/>
    <w:rsid w:val="00E069A5"/>
    <w:rsid w:val="00E11E3E"/>
    <w:rsid w:val="00E135E8"/>
    <w:rsid w:val="00E14299"/>
    <w:rsid w:val="00E16B95"/>
    <w:rsid w:val="00E1751E"/>
    <w:rsid w:val="00E23C4C"/>
    <w:rsid w:val="00E3512A"/>
    <w:rsid w:val="00E371C5"/>
    <w:rsid w:val="00E37240"/>
    <w:rsid w:val="00E376D7"/>
    <w:rsid w:val="00E419B7"/>
    <w:rsid w:val="00E4297F"/>
    <w:rsid w:val="00E42ECB"/>
    <w:rsid w:val="00E43C04"/>
    <w:rsid w:val="00E44DF3"/>
    <w:rsid w:val="00E47765"/>
    <w:rsid w:val="00E510E4"/>
    <w:rsid w:val="00E537FF"/>
    <w:rsid w:val="00E542DC"/>
    <w:rsid w:val="00E56DE3"/>
    <w:rsid w:val="00E57102"/>
    <w:rsid w:val="00E6042C"/>
    <w:rsid w:val="00E6137F"/>
    <w:rsid w:val="00E7491B"/>
    <w:rsid w:val="00E74A23"/>
    <w:rsid w:val="00E75573"/>
    <w:rsid w:val="00E76041"/>
    <w:rsid w:val="00E860F8"/>
    <w:rsid w:val="00E9503B"/>
    <w:rsid w:val="00E961DE"/>
    <w:rsid w:val="00EA123D"/>
    <w:rsid w:val="00EA1BD8"/>
    <w:rsid w:val="00EA55B3"/>
    <w:rsid w:val="00EA645B"/>
    <w:rsid w:val="00EB33CF"/>
    <w:rsid w:val="00EB46AD"/>
    <w:rsid w:val="00EB653C"/>
    <w:rsid w:val="00EB7286"/>
    <w:rsid w:val="00EC133A"/>
    <w:rsid w:val="00EC1600"/>
    <w:rsid w:val="00EC4BD4"/>
    <w:rsid w:val="00EC6EAE"/>
    <w:rsid w:val="00EC763E"/>
    <w:rsid w:val="00ED02BE"/>
    <w:rsid w:val="00ED2EE7"/>
    <w:rsid w:val="00ED51D9"/>
    <w:rsid w:val="00ED581D"/>
    <w:rsid w:val="00ED650B"/>
    <w:rsid w:val="00ED7214"/>
    <w:rsid w:val="00F048A2"/>
    <w:rsid w:val="00F063AB"/>
    <w:rsid w:val="00F102DE"/>
    <w:rsid w:val="00F12345"/>
    <w:rsid w:val="00F1253C"/>
    <w:rsid w:val="00F135BA"/>
    <w:rsid w:val="00F16298"/>
    <w:rsid w:val="00F169BD"/>
    <w:rsid w:val="00F21F13"/>
    <w:rsid w:val="00F3018D"/>
    <w:rsid w:val="00F30AC8"/>
    <w:rsid w:val="00F40D4A"/>
    <w:rsid w:val="00F41F9E"/>
    <w:rsid w:val="00F44935"/>
    <w:rsid w:val="00F467AD"/>
    <w:rsid w:val="00F50F8A"/>
    <w:rsid w:val="00F530AB"/>
    <w:rsid w:val="00F53212"/>
    <w:rsid w:val="00F532F8"/>
    <w:rsid w:val="00F60907"/>
    <w:rsid w:val="00F622E6"/>
    <w:rsid w:val="00F65CB5"/>
    <w:rsid w:val="00F6618D"/>
    <w:rsid w:val="00F666CE"/>
    <w:rsid w:val="00F6672E"/>
    <w:rsid w:val="00F66A0E"/>
    <w:rsid w:val="00F67CA5"/>
    <w:rsid w:val="00F75E7F"/>
    <w:rsid w:val="00F84761"/>
    <w:rsid w:val="00F879F8"/>
    <w:rsid w:val="00F90119"/>
    <w:rsid w:val="00F95A6C"/>
    <w:rsid w:val="00F9698F"/>
    <w:rsid w:val="00F96C86"/>
    <w:rsid w:val="00F97297"/>
    <w:rsid w:val="00FA1704"/>
    <w:rsid w:val="00FA175C"/>
    <w:rsid w:val="00FA4F78"/>
    <w:rsid w:val="00FA6CA8"/>
    <w:rsid w:val="00FA7F12"/>
    <w:rsid w:val="00FB6C03"/>
    <w:rsid w:val="00FC6CE8"/>
    <w:rsid w:val="00FC6F4A"/>
    <w:rsid w:val="00FD2D78"/>
    <w:rsid w:val="00FD6A7E"/>
    <w:rsid w:val="00FD7559"/>
    <w:rsid w:val="00FE3E67"/>
    <w:rsid w:val="00FF0B6B"/>
    <w:rsid w:val="00FF1A79"/>
    <w:rsid w:val="00FF1BDA"/>
    <w:rsid w:val="00FF5723"/>
    <w:rsid w:val="00FF67F6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1F14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F14ED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14E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31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1A7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31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1A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1297</Words>
  <Characters>1350</Characters>
  <Application>Microsoft Office Word</Application>
  <DocSecurity>0</DocSecurity>
  <Lines>337</Lines>
  <Paragraphs>330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李超鹏</dc:creator>
  <cp:lastModifiedBy>Administrator</cp:lastModifiedBy>
  <cp:revision>2</cp:revision>
  <dcterms:created xsi:type="dcterms:W3CDTF">2023-02-21T09:06:00Z</dcterms:created>
  <dcterms:modified xsi:type="dcterms:W3CDTF">2023-02-22T10:10:00Z</dcterms:modified>
</cp:coreProperties>
</file>